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39" w:rsidRDefault="00973F39" w:rsidP="00973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73F39" w:rsidRDefault="00973F39" w:rsidP="00973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973F39" w:rsidRDefault="00973F39" w:rsidP="00973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КУЙТУНСКИЙ РАЙОН</w:t>
      </w:r>
    </w:p>
    <w:p w:rsidR="00973F39" w:rsidRDefault="00973F39" w:rsidP="00973F39">
      <w:pPr>
        <w:jc w:val="center"/>
        <w:rPr>
          <w:b/>
          <w:sz w:val="28"/>
          <w:szCs w:val="28"/>
        </w:rPr>
      </w:pPr>
    </w:p>
    <w:p w:rsidR="00973F39" w:rsidRDefault="00973F39" w:rsidP="00973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НОВОТЕЛЬБИНСКОГО МУНИЦИПАЛЬНОГО ОБРАЗОВАНИЯ</w:t>
      </w:r>
    </w:p>
    <w:p w:rsidR="00973F39" w:rsidRDefault="00973F39" w:rsidP="00973F39">
      <w:pPr>
        <w:jc w:val="center"/>
        <w:rPr>
          <w:b/>
          <w:sz w:val="28"/>
          <w:szCs w:val="28"/>
        </w:rPr>
      </w:pPr>
    </w:p>
    <w:p w:rsidR="00973F39" w:rsidRDefault="00973F39" w:rsidP="00973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73F39" w:rsidRDefault="00973F39" w:rsidP="00973F39">
      <w:pPr>
        <w:jc w:val="center"/>
        <w:rPr>
          <w:b/>
          <w:sz w:val="28"/>
          <w:szCs w:val="28"/>
        </w:rPr>
      </w:pPr>
    </w:p>
    <w:p w:rsidR="00973F39" w:rsidRDefault="00973F39" w:rsidP="00973F39">
      <w:pPr>
        <w:rPr>
          <w:b/>
          <w:u w:val="single"/>
        </w:rPr>
      </w:pPr>
      <w:r>
        <w:rPr>
          <w:b/>
        </w:rPr>
        <w:t xml:space="preserve">«02»  июля  2014 г.                              п. </w:t>
      </w:r>
      <w:proofErr w:type="gramStart"/>
      <w:r>
        <w:rPr>
          <w:b/>
        </w:rPr>
        <w:t>Новая</w:t>
      </w:r>
      <w:proofErr w:type="gramEnd"/>
      <w:r>
        <w:rPr>
          <w:b/>
        </w:rPr>
        <w:t xml:space="preserve"> Тельба                                        № 25</w:t>
      </w:r>
    </w:p>
    <w:p w:rsidR="00973F39" w:rsidRDefault="00973F39" w:rsidP="00973F39">
      <w:pPr>
        <w:rPr>
          <w:b/>
          <w:u w:val="single"/>
        </w:rPr>
      </w:pPr>
    </w:p>
    <w:p w:rsidR="00973F39" w:rsidRDefault="00973F39" w:rsidP="00973F39">
      <w:r>
        <w:t xml:space="preserve">О порядке образования </w:t>
      </w:r>
      <w:proofErr w:type="gramStart"/>
      <w:r>
        <w:t>координационных</w:t>
      </w:r>
      <w:proofErr w:type="gramEnd"/>
      <w:r>
        <w:t xml:space="preserve"> </w:t>
      </w:r>
    </w:p>
    <w:p w:rsidR="00973F39" w:rsidRDefault="00973F39" w:rsidP="00973F39">
      <w:r>
        <w:t xml:space="preserve">или совещательных органов в области развития </w:t>
      </w:r>
    </w:p>
    <w:p w:rsidR="00973F39" w:rsidRDefault="00973F39" w:rsidP="00973F39">
      <w:r>
        <w:t xml:space="preserve">малого и среднего предпринимательства </w:t>
      </w:r>
    </w:p>
    <w:p w:rsidR="00973F39" w:rsidRDefault="00973F39" w:rsidP="00973F39">
      <w:r>
        <w:t>в Новотельбинском сельском поселении</w:t>
      </w:r>
    </w:p>
    <w:p w:rsidR="00973F39" w:rsidRDefault="00973F39" w:rsidP="00973F39"/>
    <w:p w:rsidR="00973F39" w:rsidRDefault="00973F39" w:rsidP="00973F39">
      <w:proofErr w:type="gramStart"/>
      <w:r>
        <w:t xml:space="preserve">В целях развития малого и среднего предпринимательства, обеспечения эффективного взаимодействия администрации Новотельбинского сельского поселения с субъектами предпринимательской деятельности и ликвидации административных ограничений при осуществлении предпринимательской  деятельности и в соответствии с Федеральным законом от 24 июля 2007 года № 209-ФЗ «О развитии малого и среднего предпринимательства в Российской </w:t>
      </w:r>
      <w:r w:rsidR="00DC6F84">
        <w:t xml:space="preserve">Федерации», руководствуясь ст. 6 </w:t>
      </w:r>
      <w:r>
        <w:t xml:space="preserve"> Устава Новотельбинского МО, администрация Новотельбинского сельского поселения</w:t>
      </w:r>
      <w:proofErr w:type="gramEnd"/>
    </w:p>
    <w:p w:rsidR="00973F39" w:rsidRDefault="00973F39" w:rsidP="00973F39"/>
    <w:p w:rsidR="00973F39" w:rsidRDefault="00973F39" w:rsidP="00973F39">
      <w:pPr>
        <w:jc w:val="center"/>
      </w:pPr>
      <w:r>
        <w:t>ПОСТАНОВЛЯЕТ:</w:t>
      </w:r>
    </w:p>
    <w:p w:rsidR="00BA42E9" w:rsidRDefault="00BA42E9"/>
    <w:p w:rsidR="00973F39" w:rsidRDefault="00973F39">
      <w:r>
        <w:t xml:space="preserve"> 1. Утвердить порядок образования координационных или совещательных органов в сфере развития малого и среднего предпринимательства в Новотельбинском сельском поселении (прилагается).</w:t>
      </w:r>
    </w:p>
    <w:p w:rsidR="00973F39" w:rsidRDefault="0080207A">
      <w:r>
        <w:t>2. Опубликовать настоящее постановление в газете «Муниципальный вестник».</w:t>
      </w:r>
    </w:p>
    <w:p w:rsidR="0080207A" w:rsidRDefault="0080207A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0207A" w:rsidRDefault="0080207A"/>
    <w:p w:rsidR="0080207A" w:rsidRDefault="0080207A">
      <w:r>
        <w:t xml:space="preserve">Глава администрации </w:t>
      </w:r>
    </w:p>
    <w:p w:rsidR="0080207A" w:rsidRDefault="0080207A">
      <w:r>
        <w:t xml:space="preserve">Новотельбинского сельского </w:t>
      </w:r>
      <w:proofErr w:type="gramStart"/>
      <w:r>
        <w:t>поселения                                          Н.</w:t>
      </w:r>
      <w:proofErr w:type="gramEnd"/>
      <w:r>
        <w:t>М. Толстихина</w:t>
      </w:r>
    </w:p>
    <w:p w:rsidR="0080207A" w:rsidRDefault="0080207A"/>
    <w:p w:rsidR="0080207A" w:rsidRDefault="0080207A"/>
    <w:p w:rsidR="0080207A" w:rsidRDefault="0080207A"/>
    <w:p w:rsidR="0080207A" w:rsidRDefault="0080207A"/>
    <w:p w:rsidR="0080207A" w:rsidRDefault="0080207A"/>
    <w:p w:rsidR="0080207A" w:rsidRDefault="0080207A"/>
    <w:p w:rsidR="0080207A" w:rsidRDefault="0080207A"/>
    <w:p w:rsidR="0080207A" w:rsidRDefault="0080207A"/>
    <w:p w:rsidR="0080207A" w:rsidRDefault="0080207A"/>
    <w:p w:rsidR="0080207A" w:rsidRDefault="0080207A"/>
    <w:p w:rsidR="0080207A" w:rsidRDefault="0080207A"/>
    <w:p w:rsidR="0080207A" w:rsidRDefault="0080207A"/>
    <w:p w:rsidR="0080207A" w:rsidRDefault="0080207A"/>
    <w:p w:rsidR="0080207A" w:rsidRDefault="0080207A"/>
    <w:p w:rsidR="0080207A" w:rsidRDefault="0080207A"/>
    <w:p w:rsidR="0080207A" w:rsidRDefault="0080207A"/>
    <w:p w:rsidR="0080207A" w:rsidRDefault="0080207A"/>
    <w:p w:rsidR="0080207A" w:rsidRDefault="0080207A"/>
    <w:p w:rsidR="0080207A" w:rsidRDefault="0080207A" w:rsidP="0080207A">
      <w:pPr>
        <w:jc w:val="right"/>
      </w:pPr>
      <w:r>
        <w:t>УТВЕРЖДЕН</w:t>
      </w:r>
    </w:p>
    <w:p w:rsidR="0080207A" w:rsidRDefault="0080207A" w:rsidP="0080207A">
      <w:pPr>
        <w:jc w:val="right"/>
      </w:pPr>
      <w:r>
        <w:t xml:space="preserve">Постановлением администрации </w:t>
      </w:r>
    </w:p>
    <w:p w:rsidR="0080207A" w:rsidRDefault="0080207A" w:rsidP="0080207A">
      <w:pPr>
        <w:jc w:val="right"/>
      </w:pPr>
      <w:r>
        <w:t>Новотельбинского сельского поселения</w:t>
      </w:r>
    </w:p>
    <w:p w:rsidR="0080207A" w:rsidRDefault="0080207A" w:rsidP="0080207A">
      <w:pPr>
        <w:jc w:val="right"/>
      </w:pPr>
      <w:r>
        <w:t>От 02.07.2014 года № 25</w:t>
      </w:r>
    </w:p>
    <w:p w:rsidR="0080207A" w:rsidRDefault="0080207A" w:rsidP="0080207A">
      <w:pPr>
        <w:jc w:val="center"/>
      </w:pPr>
      <w:r>
        <w:t>ПОРЯДОК</w:t>
      </w:r>
    </w:p>
    <w:p w:rsidR="0080207A" w:rsidRDefault="0080207A" w:rsidP="0080207A">
      <w:r>
        <w:t>Образования координационных или совещательных органов в области развития малого и среднего предпринимательства в Новотельбинском сельском поселении</w:t>
      </w:r>
    </w:p>
    <w:p w:rsidR="0080207A" w:rsidRDefault="0080207A" w:rsidP="0080207A"/>
    <w:p w:rsidR="0080207A" w:rsidRDefault="0080207A" w:rsidP="0080207A">
      <w:pPr>
        <w:jc w:val="center"/>
      </w:pPr>
      <w:r>
        <w:t>1. Общие положения</w:t>
      </w:r>
    </w:p>
    <w:p w:rsidR="0080207A" w:rsidRDefault="0080207A" w:rsidP="0080207A"/>
    <w:p w:rsidR="0080207A" w:rsidRDefault="00EF6C9F" w:rsidP="0080207A">
      <w:r>
        <w:t>1.1. Координационные или совещательные органы в сфере развития малого и среднего предпринимательства (далее координационные или совещательные органы) создаются при администрации Новотельбинского сельского поселения.</w:t>
      </w:r>
    </w:p>
    <w:p w:rsidR="00EF6C9F" w:rsidRDefault="00EF6C9F" w:rsidP="0080207A">
      <w:r>
        <w:t>1.2. Образование  координационных или совещательных органов осуществляется постановлением администрации Новотельбинского сельского поселения.</w:t>
      </w:r>
    </w:p>
    <w:p w:rsidR="00EF6C9F" w:rsidRDefault="00EF6C9F" w:rsidP="0080207A">
      <w:r>
        <w:t>1.3. Координационные органы именуются комиссиями и образуются для обеспечения согласованных действий администрации Новотельбинского сельского поселения и субъектов малого и среднего предпринимательства при решении определенного круга задач или для проведения конкретных мероприятий.</w:t>
      </w:r>
    </w:p>
    <w:p w:rsidR="00EF6C9F" w:rsidRDefault="00EF6C9F" w:rsidP="0080207A">
      <w:r>
        <w:t>1.4.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EF6C9F" w:rsidRDefault="005601D0" w:rsidP="0080207A">
      <w:r>
        <w:t>1.5. Создаваемый совет или комиссия может одновременно являться и координационным, и совещательным органом.</w:t>
      </w:r>
    </w:p>
    <w:p w:rsidR="005601D0" w:rsidRDefault="005601D0" w:rsidP="0080207A">
      <w:r>
        <w:t>1.6. Координационные или совещательные органы могут быть созданы по инициативе главы Новотельбинского сельского поселения  или некоммерческих организаций, выражающих  интересы субъектов малого и среднего предпринимательства.</w:t>
      </w:r>
    </w:p>
    <w:p w:rsidR="005601D0" w:rsidRDefault="005601D0" w:rsidP="0080207A">
      <w:r>
        <w:t>В случае обращения некомме6рческих организаций, выражающих интересы</w:t>
      </w:r>
      <w:r w:rsidR="000F07AB">
        <w:t xml:space="preserve"> субъектов малого и среднего предпринимательства,  в администрацию Новотельбинского сельского поселения с предложением создать координационный или совещательный орган, лава Новотельбинского сельского поселения обязан рассмотреть вопрос о создании такого органа. О принятом решении по указанному вопросу, глава Новотельбинского сельского поселения в течени</w:t>
      </w:r>
      <w:proofErr w:type="gramStart"/>
      <w:r w:rsidR="000F07AB">
        <w:t>и</w:t>
      </w:r>
      <w:proofErr w:type="gramEnd"/>
      <w:r w:rsidR="000F07AB">
        <w:t xml:space="preserve"> месяца в письменной форме уведомляет такие некоммерческие организации.</w:t>
      </w:r>
    </w:p>
    <w:p w:rsidR="000F07AB" w:rsidRDefault="000F07AB" w:rsidP="0080207A">
      <w:r>
        <w:t xml:space="preserve">1.7.  Для образования координационных или совещательных органов, </w:t>
      </w:r>
      <w:r w:rsidR="00FF065C">
        <w:t>администрация Новотельбинского сельского поселения разрабатывает проект Положения, в котором указываются:</w:t>
      </w:r>
    </w:p>
    <w:p w:rsidR="00FF065C" w:rsidRDefault="00FF065C" w:rsidP="0080207A">
      <w:r>
        <w:t xml:space="preserve">       - наименование органа и порядок его работы;</w:t>
      </w:r>
    </w:p>
    <w:p w:rsidR="00FF065C" w:rsidRDefault="00FF065C" w:rsidP="0080207A">
      <w:r>
        <w:t xml:space="preserve">       - определяет должность председателя, ответственного секретаря;</w:t>
      </w:r>
    </w:p>
    <w:p w:rsidR="00FF065C" w:rsidRDefault="00FF065C" w:rsidP="0080207A">
      <w:r>
        <w:t xml:space="preserve">       - определяет основные задачи деятельности и права органа.</w:t>
      </w:r>
    </w:p>
    <w:p w:rsidR="00FF065C" w:rsidRDefault="00FF065C" w:rsidP="0080207A">
      <w:r>
        <w:t xml:space="preserve">1.8. В своей деятельности координационные или совещательные органы руководствуются Конституцией Российской Федерации, </w:t>
      </w:r>
      <w:r w:rsidR="00396C63"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муниципальными правовыми актами Новотельбинского сельского поселения.</w:t>
      </w:r>
    </w:p>
    <w:p w:rsidR="00396C63" w:rsidRDefault="00396C63" w:rsidP="0080207A"/>
    <w:p w:rsidR="00396C63" w:rsidRDefault="00396C63" w:rsidP="0080207A">
      <w:r>
        <w:t xml:space="preserve">             2. Основные цели координационных и совещательных органов</w:t>
      </w:r>
    </w:p>
    <w:p w:rsidR="00396C63" w:rsidRDefault="00396C63" w:rsidP="0080207A"/>
    <w:p w:rsidR="00396C63" w:rsidRDefault="00396C63" w:rsidP="0080207A">
      <w:r>
        <w:t>2.1. Координационные или совещательные органы создаются в целях:</w:t>
      </w:r>
    </w:p>
    <w:p w:rsidR="00396C63" w:rsidRDefault="00396C63" w:rsidP="0080207A">
      <w:r>
        <w:t xml:space="preserve">   - осуществления координации деятельности органов местного самоуправления с органами государственной власти и субъектами предпринимательства, общественными </w:t>
      </w:r>
      <w:r>
        <w:lastRenderedPageBreak/>
        <w:t>объединениями и организациями, образующими инфраструктуру поддержки малого и среднего предпринимательства;</w:t>
      </w:r>
    </w:p>
    <w:p w:rsidR="00396C63" w:rsidRDefault="00396C63" w:rsidP="0080207A">
      <w:r>
        <w:t xml:space="preserve">   - повышение роли субъектов малого и среднего предпринимательства в социально-экономическом развитии </w:t>
      </w:r>
      <w:r w:rsidR="0039251B">
        <w:t>Новотельбинского сельского поселения;</w:t>
      </w:r>
    </w:p>
    <w:p w:rsidR="0039251B" w:rsidRDefault="0039251B" w:rsidP="0080207A">
      <w:r>
        <w:t xml:space="preserve">    -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39251B" w:rsidRDefault="0039251B" w:rsidP="0080207A">
      <w:r>
        <w:t xml:space="preserve">    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выработки по данным вопросам рекомендаций;</w:t>
      </w:r>
    </w:p>
    <w:p w:rsidR="0039251B" w:rsidRDefault="0039251B" w:rsidP="0080207A">
      <w:r>
        <w:t xml:space="preserve">    - исследования и обобщения проблем субъектов малого и среднего предпринимательства, а также защиты их законных прав и интересов;</w:t>
      </w:r>
    </w:p>
    <w:p w:rsidR="0039251B" w:rsidRDefault="0039251B" w:rsidP="0080207A">
      <w:r>
        <w:t xml:space="preserve">     - проведения </w:t>
      </w:r>
      <w:proofErr w:type="gramStart"/>
      <w:r>
        <w:t>общественной</w:t>
      </w:r>
      <w:proofErr w:type="gramEnd"/>
      <w:r>
        <w:t xml:space="preserve"> экспертизы проектов муниципальных правовых актов Новотельбинского сельского поселения, регулирующих развитие малого и среднего предпринимательства.</w:t>
      </w:r>
    </w:p>
    <w:p w:rsidR="0039251B" w:rsidRDefault="0039251B" w:rsidP="0080207A">
      <w:r>
        <w:t>2.2. В соответствии с целями образования координационных или совещательных органов</w:t>
      </w:r>
      <w:r w:rsidR="00C25EE4">
        <w:t>, администрация Новотельбинского поселения Куйтунского района определяет задачи их деятельности и права.</w:t>
      </w:r>
    </w:p>
    <w:p w:rsidR="00C25EE4" w:rsidRDefault="00C25EE4" w:rsidP="0080207A"/>
    <w:p w:rsidR="00C25EE4" w:rsidRDefault="00C25EE4" w:rsidP="0080207A">
      <w:r>
        <w:t xml:space="preserve">                   3.  Функции координационных или совещательных органов</w:t>
      </w:r>
    </w:p>
    <w:p w:rsidR="00C25EE4" w:rsidRDefault="00C25EE4" w:rsidP="0080207A"/>
    <w:p w:rsidR="00C25EE4" w:rsidRDefault="00C25EE4" w:rsidP="0080207A">
      <w:r>
        <w:t xml:space="preserve">  3.1. Координационные или совещательные органы осуществляют следующие функции:</w:t>
      </w:r>
    </w:p>
    <w:p w:rsidR="00C25EE4" w:rsidRDefault="00C25EE4" w:rsidP="0080207A">
      <w:r>
        <w:t xml:space="preserve">        1) участвуют в разработке предложений по осуществлению государственной и муниципальной политики в сфере развития и поддержки малого и среднего предпринимательства и содействуют их реализации;</w:t>
      </w:r>
    </w:p>
    <w:p w:rsidR="00C25EE4" w:rsidRDefault="00C25EE4" w:rsidP="0080207A">
      <w:r>
        <w:t xml:space="preserve">         2) </w:t>
      </w:r>
      <w:r w:rsidR="00843543">
        <w:t xml:space="preserve">обеспечивают согласованное взаимодействие органов местного самоуправления с общественными объединениями предпринимателей, некоммерческими организациями, целями которых является поддержка предпринимательства, иными структурами;  </w:t>
      </w:r>
    </w:p>
    <w:p w:rsidR="00843543" w:rsidRDefault="00843543" w:rsidP="0080207A">
      <w:r>
        <w:t xml:space="preserve">         3) разрабатывают предложения по совершенствованию систем и механизмов финансовой поддержки предпринимательства;</w:t>
      </w:r>
    </w:p>
    <w:p w:rsidR="00843543" w:rsidRDefault="00843543" w:rsidP="0080207A">
      <w:r>
        <w:t xml:space="preserve">         4) анализируют состояние и проблемы развития предпринимательства;</w:t>
      </w:r>
    </w:p>
    <w:p w:rsidR="00843543" w:rsidRDefault="00843543" w:rsidP="0080207A">
      <w:r>
        <w:t xml:space="preserve">          5) разрабатывают предложения по совершенствованию инфраструктуры поддержки предпринимательства;</w:t>
      </w:r>
    </w:p>
    <w:p w:rsidR="00843543" w:rsidRDefault="00843543" w:rsidP="0080207A">
      <w:r>
        <w:t xml:space="preserve">          6) разрабатывают предложения по развитию инвестиционной и инновационной деятельности и ее поддержке;</w:t>
      </w:r>
    </w:p>
    <w:p w:rsidR="00843543" w:rsidRDefault="00843543" w:rsidP="0080207A">
      <w:r>
        <w:t xml:space="preserve">          7) разрабатывают </w:t>
      </w:r>
      <w:r w:rsidR="001901A0">
        <w:t>рекомендации органам местного самоуправления,  взаимодействующим с субъектами малого и среднего предпринимательства, по устранению административных барьеров, препятствующих его развитию.</w:t>
      </w:r>
    </w:p>
    <w:p w:rsidR="001901A0" w:rsidRDefault="001901A0" w:rsidP="0080207A"/>
    <w:p w:rsidR="001901A0" w:rsidRDefault="001901A0" w:rsidP="0080207A">
      <w:r>
        <w:t xml:space="preserve">                                   4. Состав координационных или совещательных органов</w:t>
      </w:r>
    </w:p>
    <w:p w:rsidR="001901A0" w:rsidRDefault="001901A0" w:rsidP="0080207A"/>
    <w:p w:rsidR="001901A0" w:rsidRDefault="001901A0" w:rsidP="0080207A">
      <w:r>
        <w:t xml:space="preserve"> 4.1. В состав координационных или совещательных могут входить представители органов местного </w:t>
      </w:r>
      <w:proofErr w:type="gramStart"/>
      <w:r>
        <w:t>самоуправлении</w:t>
      </w:r>
      <w:proofErr w:type="gramEnd"/>
      <w:r>
        <w:t>, общественных организаций, союзов и ассоциаций предпринимателей, организаций инфраструктуры поддержки малого и среднего предпринимательства, а также субъекты малого и среднего предпринимательства.</w:t>
      </w:r>
    </w:p>
    <w:p w:rsidR="001901A0" w:rsidRDefault="001901A0" w:rsidP="0080207A">
      <w:r>
        <w:t xml:space="preserve">  4.2. Персональный состав координационного или совещательного органа утверждается постановлением администрации Новотельбинского сельского поселения.</w:t>
      </w:r>
    </w:p>
    <w:p w:rsidR="001901A0" w:rsidRDefault="001901A0" w:rsidP="0080207A">
      <w:r>
        <w:t>4.3. Председателем координационного или совещательного органа является глава Новотельбинского сельского поселения, при котором создается координационный или совещательный орган.</w:t>
      </w:r>
    </w:p>
    <w:p w:rsidR="0025454D" w:rsidRDefault="0025454D" w:rsidP="0080207A"/>
    <w:p w:rsidR="0025454D" w:rsidRDefault="0025454D" w:rsidP="0080207A"/>
    <w:p w:rsidR="0025454D" w:rsidRDefault="0025454D" w:rsidP="0025454D">
      <w:pPr>
        <w:jc w:val="center"/>
      </w:pPr>
      <w:r>
        <w:lastRenderedPageBreak/>
        <w:t>5. Обеспечение деятельности координационных или совещательных органов</w:t>
      </w:r>
    </w:p>
    <w:p w:rsidR="0039251B" w:rsidRDefault="0039251B" w:rsidP="0025454D"/>
    <w:p w:rsidR="0025454D" w:rsidRDefault="0025454D" w:rsidP="0025454D">
      <w:r>
        <w:t>5.1.  Организационно-техническое обеспечение деятельности координационного или совещательного органа осуществляется администрацией Новотельбинского сельского поселения, при которой создан соответствующий  координационный или совещательный орган.</w:t>
      </w:r>
    </w:p>
    <w:p w:rsidR="0025454D" w:rsidRDefault="0025454D" w:rsidP="0025454D"/>
    <w:p w:rsidR="0025454D" w:rsidRDefault="0025454D" w:rsidP="0025454D"/>
    <w:p w:rsidR="0025454D" w:rsidRDefault="0025454D" w:rsidP="0025454D"/>
    <w:p w:rsidR="0025454D" w:rsidRDefault="0025454D" w:rsidP="0025454D"/>
    <w:p w:rsidR="0025454D" w:rsidRDefault="0025454D" w:rsidP="0025454D">
      <w:r>
        <w:t xml:space="preserve">Глава администрации  </w:t>
      </w:r>
    </w:p>
    <w:p w:rsidR="0025454D" w:rsidRDefault="0025454D" w:rsidP="0025454D">
      <w:r>
        <w:t xml:space="preserve">Новотельбинского сельского </w:t>
      </w:r>
      <w:proofErr w:type="gramStart"/>
      <w:r>
        <w:t>поселения                                   Н.</w:t>
      </w:r>
      <w:proofErr w:type="gramEnd"/>
      <w:r>
        <w:t>М. Толстихина</w:t>
      </w:r>
    </w:p>
    <w:p w:rsidR="00396C63" w:rsidRDefault="00396C63" w:rsidP="0080207A"/>
    <w:p w:rsidR="0080207A" w:rsidRDefault="0080207A"/>
    <w:p w:rsidR="0080207A" w:rsidRDefault="0080207A"/>
    <w:sectPr w:rsidR="0080207A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3F39"/>
    <w:rsid w:val="00010EEB"/>
    <w:rsid w:val="000D63DF"/>
    <w:rsid w:val="000F07AB"/>
    <w:rsid w:val="001901A0"/>
    <w:rsid w:val="00205D5D"/>
    <w:rsid w:val="0025454D"/>
    <w:rsid w:val="003324F0"/>
    <w:rsid w:val="0039251B"/>
    <w:rsid w:val="00396C63"/>
    <w:rsid w:val="005601D0"/>
    <w:rsid w:val="0061164B"/>
    <w:rsid w:val="00691C8B"/>
    <w:rsid w:val="0080207A"/>
    <w:rsid w:val="00843543"/>
    <w:rsid w:val="00973F39"/>
    <w:rsid w:val="00BA42E9"/>
    <w:rsid w:val="00C25EE4"/>
    <w:rsid w:val="00D05744"/>
    <w:rsid w:val="00D1487E"/>
    <w:rsid w:val="00DC6F84"/>
    <w:rsid w:val="00EF6C9F"/>
    <w:rsid w:val="00FF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5</cp:revision>
  <dcterms:created xsi:type="dcterms:W3CDTF">2014-07-02T05:14:00Z</dcterms:created>
  <dcterms:modified xsi:type="dcterms:W3CDTF">2014-07-03T04:57:00Z</dcterms:modified>
</cp:coreProperties>
</file>